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DB" w:rsidRPr="005123DB" w:rsidRDefault="005123DB" w:rsidP="005123DB">
      <w:pPr>
        <w:pStyle w:val="Default"/>
        <w:rPr>
          <w:rFonts w:ascii="Dotum" w:eastAsia="Dotum" w:hAnsi="Dotum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b/>
          <w:bCs/>
          <w:sz w:val="28"/>
          <w:szCs w:val="28"/>
        </w:rPr>
      </w:pPr>
      <w:r w:rsidRPr="005123DB">
        <w:rPr>
          <w:rFonts w:ascii="Dotum" w:eastAsia="Dotum" w:hAnsi="Dotum"/>
        </w:rPr>
        <w:t xml:space="preserve"> </w:t>
      </w:r>
      <w:r w:rsidRPr="005123DB">
        <w:rPr>
          <w:rFonts w:ascii="Dotum" w:eastAsia="Dotum" w:hAnsi="Dotum"/>
          <w:b/>
          <w:bCs/>
          <w:sz w:val="28"/>
          <w:szCs w:val="28"/>
        </w:rPr>
        <w:t xml:space="preserve">Similar Polygons </w:t>
      </w:r>
      <w:r w:rsidRPr="005123DB">
        <w:rPr>
          <w:rFonts w:ascii="Dotum" w:eastAsia="Dotum" w:hAnsi="Dotum"/>
          <w:b/>
          <w:bCs/>
          <w:sz w:val="28"/>
          <w:szCs w:val="28"/>
        </w:rPr>
        <w:t>HOMEWORK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8"/>
          <w:szCs w:val="28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sz w:val="23"/>
          <w:szCs w:val="23"/>
        </w:rPr>
        <w:t>1. For two figures to be similar, t</w:t>
      </w:r>
      <w:r w:rsidRPr="005123DB">
        <w:rPr>
          <w:rFonts w:ascii="Dotum" w:eastAsia="Dotum" w:hAnsi="Dotum"/>
          <w:sz w:val="23"/>
          <w:szCs w:val="23"/>
        </w:rPr>
        <w:t xml:space="preserve">he corresponding angles must be </w:t>
      </w:r>
      <w:r w:rsidRPr="005123DB">
        <w:rPr>
          <w:rFonts w:ascii="Dotum" w:eastAsia="Dotum" w:hAnsi="Dotum"/>
          <w:sz w:val="23"/>
          <w:szCs w:val="23"/>
        </w:rPr>
        <w:t xml:space="preserve">_______________, and the corresponding </w:t>
      </w:r>
      <w:r w:rsidRPr="005123DB">
        <w:rPr>
          <w:rFonts w:ascii="Dotum" w:eastAsia="Dotum" w:hAnsi="Dotum"/>
          <w:sz w:val="23"/>
          <w:szCs w:val="23"/>
        </w:rPr>
        <w:t>side lengths must be _______</w:t>
      </w:r>
      <w:r w:rsidRPr="005123DB">
        <w:rPr>
          <w:rFonts w:ascii="Dotum" w:eastAsia="Dotum" w:hAnsi="Dotum"/>
          <w:sz w:val="23"/>
          <w:szCs w:val="23"/>
        </w:rPr>
        <w:t xml:space="preserve">__________, 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D6A6A6E" wp14:editId="6681D301">
            <wp:simplePos x="0" y="0"/>
            <wp:positionH relativeFrom="column">
              <wp:posOffset>2895600</wp:posOffset>
            </wp:positionH>
            <wp:positionV relativeFrom="paragraph">
              <wp:posOffset>253365</wp:posOffset>
            </wp:positionV>
            <wp:extent cx="2657475" cy="1781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3DB">
        <w:rPr>
          <w:rFonts w:ascii="Dotum" w:eastAsia="Dotum" w:hAnsi="Dotum"/>
          <w:sz w:val="23"/>
          <w:szCs w:val="23"/>
        </w:rPr>
        <w:t xml:space="preserve">2. Which question has a different answer? Explain your reasoning by finding the answer to each question. 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sz w:val="23"/>
          <w:szCs w:val="23"/>
        </w:rPr>
        <w:t xml:space="preserve">Scale Factor = ________ 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sz w:val="23"/>
          <w:szCs w:val="23"/>
        </w:rPr>
        <w:t xml:space="preserve">Ratio of the Areas = ________ 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sz w:val="23"/>
          <w:szCs w:val="23"/>
        </w:rPr>
        <w:t xml:space="preserve">Ratio of the Side Lengths = ________ 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sz w:val="23"/>
          <w:szCs w:val="23"/>
        </w:rPr>
        <w:t xml:space="preserve">Ratio of the Perimeters = ________ 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bookmarkStart w:id="0" w:name="_GoBack"/>
      <w:bookmarkEnd w:id="0"/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noProof/>
        </w:rPr>
        <w:drawing>
          <wp:anchor distT="0" distB="0" distL="114300" distR="114300" simplePos="0" relativeHeight="251658240" behindDoc="0" locked="0" layoutInCell="1" allowOverlap="1" wp14:anchorId="6057961F" wp14:editId="1B270F29">
            <wp:simplePos x="0" y="0"/>
            <wp:positionH relativeFrom="column">
              <wp:posOffset>2162175</wp:posOffset>
            </wp:positionH>
            <wp:positionV relativeFrom="paragraph">
              <wp:posOffset>12065</wp:posOffset>
            </wp:positionV>
            <wp:extent cx="280987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3DB">
        <w:rPr>
          <w:rFonts w:ascii="Dotum" w:eastAsia="Dotum" w:hAnsi="Dotum"/>
          <w:sz w:val="23"/>
          <w:szCs w:val="23"/>
        </w:rPr>
        <w:t xml:space="preserve">3. </w:t>
      </w:r>
      <w:r w:rsidRPr="005123DB">
        <w:rPr>
          <w:rFonts w:ascii="Dotum" w:eastAsia="Dotum" w:hAnsi="Dotum" w:cs="Times New Roman"/>
          <w:sz w:val="28"/>
          <w:szCs w:val="28"/>
        </w:rPr>
        <w:t>Δ</w:t>
      </w:r>
      <w:r w:rsidRPr="005123DB">
        <w:rPr>
          <w:rFonts w:ascii="Dotum" w:eastAsia="Dotum" w:hAnsi="Dotum"/>
          <w:sz w:val="23"/>
          <w:szCs w:val="23"/>
        </w:rPr>
        <w:t xml:space="preserve">ABC </w:t>
      </w:r>
      <w:r w:rsidRPr="005123DB">
        <w:rPr>
          <w:rFonts w:ascii="Dotum" w:eastAsia="Dotum" w:hAnsi="Dotum" w:cs="Cambria Math"/>
          <w:sz w:val="23"/>
          <w:szCs w:val="23"/>
        </w:rPr>
        <w:t xml:space="preserve">∼ </w:t>
      </w:r>
      <w:r w:rsidRPr="005123DB">
        <w:rPr>
          <w:rFonts w:ascii="Dotum" w:eastAsia="Dotum" w:hAnsi="Dotum" w:cs="Times New Roman"/>
          <w:sz w:val="28"/>
          <w:szCs w:val="28"/>
        </w:rPr>
        <w:t>Δ</w:t>
      </w:r>
      <w:r w:rsidRPr="005123DB">
        <w:rPr>
          <w:rFonts w:ascii="Dotum" w:eastAsia="Dotum" w:hAnsi="Dotum"/>
          <w:sz w:val="23"/>
          <w:szCs w:val="23"/>
        </w:rPr>
        <w:t>LMN</w:t>
      </w:r>
    </w:p>
    <w:p w:rsidR="005123DB" w:rsidRPr="005123DB" w:rsidRDefault="005123DB" w:rsidP="005123DB">
      <w:pPr>
        <w:pStyle w:val="Default"/>
        <w:rPr>
          <w:rFonts w:ascii="Dotum" w:eastAsia="Dotum" w:hAnsi="Dotum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</w:rPr>
        <w:t xml:space="preserve"> </w:t>
      </w:r>
      <w:r w:rsidRPr="005123DB">
        <w:rPr>
          <w:rFonts w:ascii="Dotum" w:eastAsia="Dotum" w:hAnsi="Dotum"/>
          <w:sz w:val="23"/>
          <w:szCs w:val="23"/>
        </w:rPr>
        <w:t>Scale Factor = _________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>
        <w:rPr>
          <w:rFonts w:ascii="Dotum" w:eastAsia="Dotum" w:hAnsi="Dotum"/>
          <w:sz w:val="23"/>
          <w:szCs w:val="23"/>
        </w:rPr>
        <w:t>For #4-5</w:t>
      </w:r>
      <w:r w:rsidRPr="005123DB">
        <w:rPr>
          <w:rFonts w:ascii="Dotum" w:eastAsia="Dotum" w:hAnsi="Dotum"/>
          <w:sz w:val="23"/>
          <w:szCs w:val="23"/>
        </w:rPr>
        <w:t xml:space="preserve">, the polygons are similar. Find the value of x. </w:t>
      </w:r>
    </w:p>
    <w:p w:rsidR="005123DB" w:rsidRPr="005123DB" w:rsidRDefault="005123DB" w:rsidP="005123DB">
      <w:pPr>
        <w:rPr>
          <w:rFonts w:ascii="Dotum" w:eastAsia="Dotum" w:hAnsi="Dotum"/>
        </w:rPr>
      </w:pPr>
      <w:r w:rsidRPr="005123DB">
        <w:rPr>
          <w:rFonts w:ascii="Dotum" w:eastAsia="Dotum" w:hAnsi="Dotum"/>
          <w:noProof/>
        </w:rPr>
        <w:drawing>
          <wp:anchor distT="0" distB="0" distL="114300" distR="114300" simplePos="0" relativeHeight="251660288" behindDoc="0" locked="0" layoutInCell="1" allowOverlap="1" wp14:anchorId="56CD0CAE" wp14:editId="136C5724">
            <wp:simplePos x="0" y="0"/>
            <wp:positionH relativeFrom="column">
              <wp:posOffset>3162300</wp:posOffset>
            </wp:positionH>
            <wp:positionV relativeFrom="paragraph">
              <wp:posOffset>302895</wp:posOffset>
            </wp:positionV>
            <wp:extent cx="2200275" cy="12573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otum" w:eastAsia="Dotum" w:hAnsi="Dotum"/>
          <w:sz w:val="23"/>
          <w:szCs w:val="23"/>
        </w:rPr>
        <w:t>4</w:t>
      </w:r>
      <w:r w:rsidRPr="005123DB">
        <w:rPr>
          <w:rFonts w:ascii="Dotum" w:eastAsia="Dotum" w:hAnsi="Dotum"/>
          <w:sz w:val="23"/>
          <w:szCs w:val="23"/>
        </w:rPr>
        <w:t xml:space="preserve">. </w:t>
      </w:r>
      <w:proofErr w:type="gramStart"/>
      <w:r w:rsidRPr="005123DB">
        <w:rPr>
          <w:rFonts w:ascii="Dotum" w:eastAsia="Dotum" w:hAnsi="Dotum"/>
          <w:sz w:val="23"/>
          <w:szCs w:val="23"/>
        </w:rPr>
        <w:t>x</w:t>
      </w:r>
      <w:proofErr w:type="gramEnd"/>
      <w:r w:rsidRPr="005123DB">
        <w:rPr>
          <w:rFonts w:ascii="Dotum" w:eastAsia="Dotum" w:hAnsi="Dotum"/>
          <w:sz w:val="23"/>
          <w:szCs w:val="23"/>
        </w:rPr>
        <w:t xml:space="preserve"> = _________ </w:t>
      </w:r>
      <w:r w:rsidRPr="005123DB">
        <w:rPr>
          <w:rFonts w:ascii="Dotum" w:eastAsia="Dotum" w:hAnsi="Dotum"/>
          <w:sz w:val="23"/>
          <w:szCs w:val="23"/>
        </w:rPr>
        <w:tab/>
      </w:r>
      <w:r w:rsidRPr="005123DB">
        <w:rPr>
          <w:rFonts w:ascii="Dotum" w:eastAsia="Dotum" w:hAnsi="Dotum"/>
          <w:sz w:val="23"/>
          <w:szCs w:val="23"/>
        </w:rPr>
        <w:tab/>
      </w:r>
      <w:r w:rsidRPr="005123DB">
        <w:rPr>
          <w:rFonts w:ascii="Dotum" w:eastAsia="Dotum" w:hAnsi="Dotum"/>
          <w:sz w:val="23"/>
          <w:szCs w:val="23"/>
        </w:rPr>
        <w:tab/>
      </w:r>
      <w:r>
        <w:rPr>
          <w:rFonts w:ascii="Dotum" w:eastAsia="Dotum" w:hAnsi="Dotum"/>
          <w:sz w:val="23"/>
          <w:szCs w:val="23"/>
        </w:rPr>
        <w:tab/>
      </w:r>
      <w:r>
        <w:rPr>
          <w:rFonts w:ascii="Dotum" w:eastAsia="Dotum" w:hAnsi="Dotum"/>
          <w:sz w:val="23"/>
          <w:szCs w:val="23"/>
        </w:rPr>
        <w:tab/>
        <w:t>5</w:t>
      </w:r>
      <w:r w:rsidRPr="005123DB">
        <w:rPr>
          <w:rFonts w:ascii="Dotum" w:eastAsia="Dotum" w:hAnsi="Dotum"/>
          <w:sz w:val="23"/>
          <w:szCs w:val="23"/>
        </w:rPr>
        <w:t>. x = _________</w:t>
      </w:r>
    </w:p>
    <w:p w:rsidR="005123DB" w:rsidRPr="005123DB" w:rsidRDefault="005123DB" w:rsidP="005123DB">
      <w:pPr>
        <w:rPr>
          <w:rFonts w:ascii="Dotum" w:eastAsia="Dotum" w:hAnsi="Dotum"/>
        </w:rPr>
      </w:pPr>
      <w:r w:rsidRPr="005123DB">
        <w:rPr>
          <w:rFonts w:ascii="Dotum" w:eastAsia="Dotum" w:hAnsi="Dotum"/>
          <w:noProof/>
        </w:rPr>
        <w:drawing>
          <wp:inline distT="0" distB="0" distL="0" distR="0" wp14:anchorId="0271A03B" wp14:editId="5C1CB972">
            <wp:extent cx="2314575" cy="1257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>
        <w:rPr>
          <w:rFonts w:ascii="Dotum" w:eastAsia="Dotum" w:hAnsi="Dotum"/>
          <w:sz w:val="23"/>
          <w:szCs w:val="23"/>
        </w:rPr>
        <w:lastRenderedPageBreak/>
        <w:t>For #6-7</w:t>
      </w:r>
      <w:r w:rsidRPr="005123DB">
        <w:rPr>
          <w:rFonts w:ascii="Dotum" w:eastAsia="Dotum" w:hAnsi="Dotum"/>
          <w:sz w:val="23"/>
          <w:szCs w:val="23"/>
        </w:rPr>
        <w:t xml:space="preserve">, the triangles are similar. Find the value of the variable. </w:t>
      </w:r>
    </w:p>
    <w:p w:rsidR="00B74078" w:rsidRPr="005123DB" w:rsidRDefault="005123DB" w:rsidP="005123DB">
      <w:pPr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noProof/>
        </w:rPr>
        <w:drawing>
          <wp:anchor distT="0" distB="0" distL="114300" distR="114300" simplePos="0" relativeHeight="251661312" behindDoc="0" locked="0" layoutInCell="1" allowOverlap="1" wp14:anchorId="042E9577" wp14:editId="0A289FBF">
            <wp:simplePos x="0" y="0"/>
            <wp:positionH relativeFrom="column">
              <wp:posOffset>2924175</wp:posOffset>
            </wp:positionH>
            <wp:positionV relativeFrom="paragraph">
              <wp:posOffset>276860</wp:posOffset>
            </wp:positionV>
            <wp:extent cx="2581275" cy="1285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otum" w:eastAsia="Dotum" w:hAnsi="Dotum"/>
          <w:sz w:val="23"/>
          <w:szCs w:val="23"/>
        </w:rPr>
        <w:t xml:space="preserve">6. </w:t>
      </w:r>
      <w:proofErr w:type="gramStart"/>
      <w:r>
        <w:rPr>
          <w:rFonts w:ascii="Dotum" w:eastAsia="Dotum" w:hAnsi="Dotum"/>
          <w:sz w:val="23"/>
          <w:szCs w:val="23"/>
        </w:rPr>
        <w:t>x</w:t>
      </w:r>
      <w:proofErr w:type="gramEnd"/>
      <w:r>
        <w:rPr>
          <w:rFonts w:ascii="Dotum" w:eastAsia="Dotum" w:hAnsi="Dotum"/>
          <w:sz w:val="23"/>
          <w:szCs w:val="23"/>
        </w:rPr>
        <w:t xml:space="preserve"> = _________ </w:t>
      </w:r>
      <w:r>
        <w:rPr>
          <w:rFonts w:ascii="Dotum" w:eastAsia="Dotum" w:hAnsi="Dotum"/>
          <w:sz w:val="23"/>
          <w:szCs w:val="23"/>
        </w:rPr>
        <w:tab/>
      </w:r>
      <w:r>
        <w:rPr>
          <w:rFonts w:ascii="Dotum" w:eastAsia="Dotum" w:hAnsi="Dotum"/>
          <w:sz w:val="23"/>
          <w:szCs w:val="23"/>
        </w:rPr>
        <w:tab/>
      </w:r>
      <w:r>
        <w:rPr>
          <w:rFonts w:ascii="Dotum" w:eastAsia="Dotum" w:hAnsi="Dotum"/>
          <w:sz w:val="23"/>
          <w:szCs w:val="23"/>
        </w:rPr>
        <w:tab/>
      </w:r>
      <w:r>
        <w:rPr>
          <w:rFonts w:ascii="Dotum" w:eastAsia="Dotum" w:hAnsi="Dotum"/>
          <w:sz w:val="23"/>
          <w:szCs w:val="23"/>
        </w:rPr>
        <w:tab/>
        <w:t>7</w:t>
      </w:r>
      <w:r w:rsidRPr="005123DB">
        <w:rPr>
          <w:rFonts w:ascii="Dotum" w:eastAsia="Dotum" w:hAnsi="Dotum"/>
          <w:sz w:val="23"/>
          <w:szCs w:val="23"/>
        </w:rPr>
        <w:t>. y = _________</w:t>
      </w:r>
    </w:p>
    <w:p w:rsidR="005123DB" w:rsidRPr="005123DB" w:rsidRDefault="005123DB" w:rsidP="005123DB">
      <w:pPr>
        <w:rPr>
          <w:rFonts w:ascii="Dotum" w:eastAsia="Dotum" w:hAnsi="Dotum"/>
        </w:rPr>
      </w:pPr>
      <w:r w:rsidRPr="005123DB">
        <w:rPr>
          <w:rFonts w:ascii="Dotum" w:eastAsia="Dotum" w:hAnsi="Dotum"/>
          <w:noProof/>
        </w:rPr>
        <w:drawing>
          <wp:inline distT="0" distB="0" distL="0" distR="0" wp14:anchorId="0C5012F0" wp14:editId="76F32740">
            <wp:extent cx="2276475" cy="1247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DB" w:rsidRDefault="005123DB" w:rsidP="005123DB">
      <w:pPr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rPr>
          <w:rFonts w:ascii="Dotum" w:eastAsia="Dotum" w:hAnsi="Dotum"/>
          <w:sz w:val="23"/>
          <w:szCs w:val="23"/>
        </w:rPr>
      </w:pPr>
      <w:r>
        <w:rPr>
          <w:rFonts w:ascii="Dotum" w:eastAsia="Dotum" w:hAnsi="Dotum"/>
          <w:sz w:val="23"/>
          <w:szCs w:val="23"/>
        </w:rPr>
        <w:t>8</w:t>
      </w:r>
      <w:r w:rsidRPr="005123DB">
        <w:rPr>
          <w:rFonts w:ascii="Dotum" w:eastAsia="Dotum" w:hAnsi="Dotum"/>
          <w:sz w:val="23"/>
          <w:szCs w:val="23"/>
        </w:rPr>
        <w:t>. Your sister claims that when the side lengths of two rectangles are proportional, the two rectangles must be similar. Is she correct? Explain your reasoning</w:t>
      </w:r>
    </w:p>
    <w:p w:rsidR="005123DB" w:rsidRDefault="005123DB" w:rsidP="005123DB">
      <w:pPr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rPr>
          <w:rFonts w:ascii="Dotum" w:eastAsia="Dotum" w:hAnsi="Dotum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>
        <w:rPr>
          <w:rFonts w:ascii="Dotum" w:eastAsia="Dotum" w:hAnsi="Dotum"/>
          <w:sz w:val="23"/>
          <w:szCs w:val="23"/>
        </w:rPr>
        <w:t xml:space="preserve">9. The </w:t>
      </w:r>
      <w:r w:rsidRPr="005123DB">
        <w:rPr>
          <w:rFonts w:ascii="Dotum" w:eastAsia="Dotum" w:hAnsi="Dotum"/>
          <w:sz w:val="23"/>
          <w:szCs w:val="23"/>
        </w:rPr>
        <w:t>two polygons are simil</w:t>
      </w:r>
      <w:r>
        <w:rPr>
          <w:rFonts w:ascii="Dotum" w:eastAsia="Dotum" w:hAnsi="Dotum"/>
          <w:sz w:val="23"/>
          <w:szCs w:val="23"/>
        </w:rPr>
        <w:t xml:space="preserve">ar. Find the values of x and y </w:t>
      </w: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2F7A28F" wp14:editId="4123F43B">
            <wp:simplePos x="0" y="0"/>
            <wp:positionH relativeFrom="column">
              <wp:posOffset>2460080</wp:posOffset>
            </wp:positionH>
            <wp:positionV relativeFrom="paragraph">
              <wp:posOffset>76200</wp:posOffset>
            </wp:positionV>
            <wp:extent cx="2092870" cy="1381125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51" cy="13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3DB">
        <w:rPr>
          <w:rFonts w:ascii="Dotum" w:eastAsia="Dotum" w:hAnsi="Dotum"/>
          <w:sz w:val="23"/>
          <w:szCs w:val="23"/>
        </w:rPr>
        <w:t xml:space="preserve">x = _________ y = _________ </w:t>
      </w: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</w:p>
    <w:p w:rsidR="005123DB" w:rsidRPr="005123DB" w:rsidRDefault="005123DB" w:rsidP="005123DB">
      <w:pPr>
        <w:pStyle w:val="Default"/>
        <w:rPr>
          <w:rFonts w:ascii="Dotum" w:eastAsia="Dotum" w:hAnsi="Dotum"/>
          <w:sz w:val="23"/>
          <w:szCs w:val="23"/>
        </w:rPr>
      </w:pPr>
      <w:r>
        <w:rPr>
          <w:rFonts w:ascii="Dotum" w:eastAsia="Dotum" w:hAnsi="Dotum"/>
          <w:sz w:val="23"/>
          <w:szCs w:val="23"/>
        </w:rPr>
        <w:t>10</w:t>
      </w:r>
      <w:r w:rsidRPr="005123DB">
        <w:rPr>
          <w:rFonts w:ascii="Dotum" w:eastAsia="Dotum" w:hAnsi="Dotum"/>
          <w:sz w:val="23"/>
          <w:szCs w:val="23"/>
        </w:rPr>
        <w:t xml:space="preserve">. The equations of the lines shown are y = 4/3x + 4 and y = 4/3x − 8. </w:t>
      </w:r>
    </w:p>
    <w:p w:rsidR="005123DB" w:rsidRPr="005123DB" w:rsidRDefault="005123DB" w:rsidP="005123DB">
      <w:pPr>
        <w:rPr>
          <w:rFonts w:ascii="Dotum" w:eastAsia="Dotum" w:hAnsi="Dotum"/>
          <w:sz w:val="23"/>
          <w:szCs w:val="23"/>
        </w:rPr>
      </w:pPr>
      <w:r w:rsidRPr="005123DB">
        <w:rPr>
          <w:rFonts w:ascii="Dotum" w:eastAsia="Dotum" w:hAnsi="Dotum"/>
          <w:noProof/>
        </w:rPr>
        <w:drawing>
          <wp:anchor distT="0" distB="0" distL="114300" distR="114300" simplePos="0" relativeHeight="251663360" behindDoc="0" locked="0" layoutInCell="1" allowOverlap="1" wp14:anchorId="5AB08DF5" wp14:editId="4242CA11">
            <wp:simplePos x="0" y="0"/>
            <wp:positionH relativeFrom="column">
              <wp:posOffset>3629025</wp:posOffset>
            </wp:positionH>
            <wp:positionV relativeFrom="paragraph">
              <wp:posOffset>250825</wp:posOffset>
            </wp:positionV>
            <wp:extent cx="1857375" cy="1802049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3DB">
        <w:rPr>
          <w:rFonts w:ascii="Dotum" w:eastAsia="Dotum" w:hAnsi="Dotum"/>
          <w:sz w:val="23"/>
          <w:szCs w:val="23"/>
        </w:rPr>
        <w:t>Show that</w:t>
      </w:r>
      <w:r w:rsidRPr="005123DB">
        <w:rPr>
          <w:rFonts w:ascii="Dotum" w:eastAsia="Dotum" w:hAnsi="Dotum"/>
          <w:sz w:val="23"/>
          <w:szCs w:val="23"/>
        </w:rPr>
        <w:t xml:space="preserve"> </w:t>
      </w:r>
      <w:r w:rsidRPr="005123DB">
        <w:rPr>
          <w:rFonts w:ascii="Dotum" w:eastAsia="Dotum" w:hAnsi="Dotum"/>
          <w:sz w:val="28"/>
          <w:szCs w:val="28"/>
        </w:rPr>
        <w:t>Δ</w:t>
      </w:r>
      <w:r w:rsidRPr="005123DB">
        <w:rPr>
          <w:rFonts w:ascii="Dotum" w:eastAsia="Dotum" w:hAnsi="Dotum" w:cs="Comic Sans MS"/>
          <w:sz w:val="23"/>
          <w:szCs w:val="23"/>
        </w:rPr>
        <w:t xml:space="preserve">AOB </w:t>
      </w:r>
      <w:r w:rsidRPr="005123DB">
        <w:rPr>
          <w:rFonts w:ascii="Dotum" w:eastAsia="Dotum" w:hAnsi="Dotum" w:cs="Cambria Math"/>
          <w:sz w:val="23"/>
          <w:szCs w:val="23"/>
        </w:rPr>
        <w:t xml:space="preserve">∼ </w:t>
      </w:r>
      <w:r w:rsidRPr="005123DB">
        <w:rPr>
          <w:rFonts w:ascii="Dotum" w:eastAsia="Dotum" w:hAnsi="Dotum"/>
          <w:sz w:val="28"/>
          <w:szCs w:val="28"/>
        </w:rPr>
        <w:t>Δ</w:t>
      </w:r>
      <w:r w:rsidRPr="005123DB">
        <w:rPr>
          <w:rFonts w:ascii="Dotum" w:eastAsia="Dotum" w:hAnsi="Dotum" w:cs="Comic Sans MS"/>
          <w:sz w:val="23"/>
          <w:szCs w:val="23"/>
        </w:rPr>
        <w:t>COD.</w:t>
      </w:r>
    </w:p>
    <w:p w:rsidR="005123DB" w:rsidRPr="005123DB" w:rsidRDefault="005123DB" w:rsidP="005123DB">
      <w:pPr>
        <w:rPr>
          <w:rFonts w:ascii="Dotum" w:eastAsia="Dotum" w:hAnsi="Dotum"/>
        </w:rPr>
      </w:pPr>
    </w:p>
    <w:sectPr w:rsidR="005123DB" w:rsidRPr="0051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DB"/>
    <w:rsid w:val="00227983"/>
    <w:rsid w:val="005123DB"/>
    <w:rsid w:val="008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C85AE-F58B-4EC9-A2D7-DF1A9A94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D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Michelle</dc:creator>
  <cp:keywords/>
  <dc:description/>
  <cp:lastModifiedBy>Sallee, Michelle</cp:lastModifiedBy>
  <cp:revision>1</cp:revision>
  <dcterms:created xsi:type="dcterms:W3CDTF">2016-01-25T18:12:00Z</dcterms:created>
  <dcterms:modified xsi:type="dcterms:W3CDTF">2016-01-25T18:20:00Z</dcterms:modified>
</cp:coreProperties>
</file>